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C0" w:rsidRDefault="003505C0" w:rsidP="00260228">
      <w:pPr>
        <w:pStyle w:val="Heading1"/>
        <w:ind w:right="360"/>
        <w:jc w:val="center"/>
        <w:rPr>
          <w:rFonts w:ascii="Comic Sans MS" w:hAnsi="Comic Sans MS"/>
          <w:smallCaps/>
          <w:color w:val="auto"/>
          <w:sz w:val="24"/>
          <w:szCs w:val="24"/>
        </w:rPr>
      </w:pPr>
      <w:r>
        <w:rPr>
          <w:rFonts w:ascii="Comic Sans MS" w:hAnsi="Comic Sans MS" w:cs="Comic Sans MS"/>
          <w:noProof/>
          <w:sz w:val="32"/>
          <w:szCs w:val="32"/>
        </w:rPr>
        <w:drawing>
          <wp:inline distT="0" distB="0" distL="0" distR="0">
            <wp:extent cx="3362375" cy="122766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75" cy="122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623" w:rsidRDefault="00467623" w:rsidP="00467623">
      <w:pPr>
        <w:pStyle w:val="Heading1"/>
        <w:spacing w:before="0" w:line="240" w:lineRule="auto"/>
        <w:ind w:left="360" w:right="360"/>
        <w:jc w:val="center"/>
        <w:rPr>
          <w:rFonts w:ascii="Comic Sans MS" w:hAnsi="Comic Sans MS"/>
          <w:smallCaps/>
          <w:color w:val="auto"/>
          <w:sz w:val="24"/>
          <w:szCs w:val="24"/>
        </w:rPr>
      </w:pPr>
    </w:p>
    <w:p w:rsidR="00395F8A" w:rsidRPr="006F595E" w:rsidRDefault="00146C31" w:rsidP="00467623">
      <w:pPr>
        <w:pStyle w:val="Heading1"/>
        <w:spacing w:before="0" w:line="240" w:lineRule="auto"/>
        <w:ind w:left="360" w:right="360"/>
        <w:jc w:val="center"/>
        <w:rPr>
          <w:rFonts w:ascii="Chalkboard" w:hAnsi="Chalkboard"/>
          <w:smallCaps/>
          <w:color w:val="auto"/>
          <w:sz w:val="24"/>
          <w:szCs w:val="24"/>
        </w:rPr>
      </w:pPr>
      <w:r w:rsidRPr="00467623">
        <w:rPr>
          <w:rFonts w:ascii="Chalkboard" w:hAnsi="Chalkboard"/>
          <w:smallCaps/>
          <w:color w:val="auto"/>
          <w:sz w:val="24"/>
          <w:szCs w:val="24"/>
        </w:rPr>
        <w:t>Pre-Enrollment Information for</w:t>
      </w:r>
      <w:r w:rsidRPr="00467623">
        <w:rPr>
          <w:rFonts w:ascii="Chalkboard" w:hAnsi="Chalkboard"/>
          <w:smallCaps/>
          <w:color w:val="auto"/>
          <w:sz w:val="24"/>
          <w:szCs w:val="24"/>
        </w:rPr>
        <w:br/>
      </w:r>
      <w:r w:rsidR="009F0D8F">
        <w:rPr>
          <w:rFonts w:ascii="Chalkboard" w:hAnsi="Chalkboard"/>
          <w:smallCaps/>
          <w:color w:val="auto"/>
          <w:sz w:val="24"/>
          <w:szCs w:val="24"/>
        </w:rPr>
        <w:t>20</w:t>
      </w:r>
      <w:r w:rsidR="004550A5">
        <w:rPr>
          <w:rFonts w:ascii="Chalkboard" w:hAnsi="Chalkboard"/>
          <w:smallCaps/>
          <w:color w:val="auto"/>
          <w:sz w:val="24"/>
          <w:szCs w:val="24"/>
        </w:rPr>
        <w:t>2</w:t>
      </w:r>
      <w:r w:rsidR="00E95461">
        <w:rPr>
          <w:rFonts w:ascii="Chalkboard" w:hAnsi="Chalkboard"/>
          <w:smallCaps/>
          <w:color w:val="auto"/>
          <w:sz w:val="24"/>
          <w:szCs w:val="24"/>
        </w:rPr>
        <w:t>2</w:t>
      </w:r>
      <w:r w:rsidRPr="006F595E">
        <w:rPr>
          <w:rFonts w:ascii="Chalkboard" w:hAnsi="Chalkboard"/>
          <w:smallCaps/>
          <w:color w:val="auto"/>
          <w:sz w:val="24"/>
          <w:szCs w:val="24"/>
        </w:rPr>
        <w:t>-</w:t>
      </w:r>
      <w:r w:rsidR="009F0D8F">
        <w:rPr>
          <w:rFonts w:ascii="Chalkboard" w:hAnsi="Chalkboard"/>
          <w:smallCaps/>
          <w:color w:val="auto"/>
          <w:sz w:val="24"/>
          <w:szCs w:val="24"/>
        </w:rPr>
        <w:t>202</w:t>
      </w:r>
      <w:r w:rsidR="00E95461">
        <w:rPr>
          <w:rFonts w:ascii="Chalkboard" w:hAnsi="Chalkboard"/>
          <w:smallCaps/>
          <w:color w:val="auto"/>
          <w:sz w:val="24"/>
          <w:szCs w:val="24"/>
        </w:rPr>
        <w:t>3</w:t>
      </w:r>
      <w:r w:rsidR="00C62D8B" w:rsidRPr="006F595E">
        <w:rPr>
          <w:rFonts w:ascii="Chalkboard" w:hAnsi="Chalkboard"/>
          <w:smallCaps/>
          <w:color w:val="auto"/>
          <w:sz w:val="24"/>
          <w:szCs w:val="24"/>
        </w:rPr>
        <w:t xml:space="preserve"> </w:t>
      </w:r>
      <w:r w:rsidR="00395F8A" w:rsidRPr="006F595E">
        <w:rPr>
          <w:rFonts w:ascii="Chalkboard" w:hAnsi="Chalkboard"/>
          <w:smallCaps/>
          <w:color w:val="auto"/>
          <w:sz w:val="24"/>
          <w:szCs w:val="24"/>
        </w:rPr>
        <w:t>School Year</w:t>
      </w:r>
    </w:p>
    <w:p w:rsidR="00395F8A" w:rsidRPr="00260228" w:rsidRDefault="00395F8A" w:rsidP="003505C0">
      <w:pPr>
        <w:spacing w:line="240" w:lineRule="auto"/>
        <w:ind w:left="720" w:right="720"/>
        <w:rPr>
          <w:rFonts w:ascii="Chalkboard" w:hAnsi="Chalkboard"/>
        </w:rPr>
      </w:pPr>
      <w:r w:rsidRPr="00260228">
        <w:rPr>
          <w:rFonts w:ascii="Chalkboard" w:hAnsi="Chalkboard"/>
        </w:rPr>
        <w:t>Dear Parents:</w:t>
      </w:r>
    </w:p>
    <w:p w:rsidR="00027B0D" w:rsidRPr="003032B5" w:rsidRDefault="00420B91" w:rsidP="003032B5">
      <w:pPr>
        <w:spacing w:line="240" w:lineRule="auto"/>
        <w:ind w:left="720" w:right="720" w:firstLine="720"/>
        <w:jc w:val="both"/>
        <w:rPr>
          <w:rFonts w:ascii="Chalkboard" w:eastAsia="Calibri" w:hAnsi="Chalkboard" w:cs="Times New Roman"/>
        </w:rPr>
      </w:pPr>
      <w:r w:rsidRPr="00260228">
        <w:rPr>
          <w:rFonts w:ascii="Chalkboard" w:eastAsia="Calibri" w:hAnsi="Chalkboard" w:cs="Times New Roman"/>
        </w:rPr>
        <w:t xml:space="preserve">We are pleased to announce that </w:t>
      </w:r>
      <w:r w:rsidR="00581EB6" w:rsidRPr="00260228">
        <w:rPr>
          <w:rFonts w:ascii="Chalkboard" w:eastAsia="Calibri" w:hAnsi="Chalkboard" w:cs="Times New Roman"/>
        </w:rPr>
        <w:t xml:space="preserve">Montecito’s </w:t>
      </w:r>
      <w:r w:rsidR="001A22E1">
        <w:rPr>
          <w:rFonts w:ascii="Chalkboard" w:eastAsia="Calibri" w:hAnsi="Chalkboard" w:cs="Times New Roman"/>
        </w:rPr>
        <w:t>enrollment</w:t>
      </w:r>
      <w:r w:rsidR="000334BB" w:rsidRPr="00260228">
        <w:rPr>
          <w:rFonts w:ascii="Chalkboard" w:eastAsia="Calibri" w:hAnsi="Chalkboard" w:cs="Times New Roman"/>
        </w:rPr>
        <w:t xml:space="preserve"> for the </w:t>
      </w:r>
      <w:r w:rsidR="00F2168C">
        <w:rPr>
          <w:rFonts w:ascii="Chalkboard" w:eastAsia="Calibri" w:hAnsi="Chalkboard" w:cs="Times New Roman"/>
        </w:rPr>
        <w:t>202</w:t>
      </w:r>
      <w:r w:rsidR="00464EA4">
        <w:rPr>
          <w:rFonts w:ascii="Chalkboard" w:eastAsia="Calibri" w:hAnsi="Chalkboard" w:cs="Times New Roman"/>
        </w:rPr>
        <w:t>2</w:t>
      </w:r>
      <w:r w:rsidR="00844800">
        <w:rPr>
          <w:rFonts w:ascii="Chalkboard" w:eastAsia="Calibri" w:hAnsi="Chalkboard" w:cs="Times New Roman"/>
        </w:rPr>
        <w:t>-</w:t>
      </w:r>
      <w:r w:rsidR="00F2168C">
        <w:rPr>
          <w:rFonts w:ascii="Chalkboard" w:eastAsia="Calibri" w:hAnsi="Chalkboard" w:cs="Times New Roman"/>
        </w:rPr>
        <w:t>202</w:t>
      </w:r>
      <w:r w:rsidR="00464EA4">
        <w:rPr>
          <w:rFonts w:ascii="Chalkboard" w:eastAsia="Calibri" w:hAnsi="Chalkboard" w:cs="Times New Roman"/>
        </w:rPr>
        <w:t>3</w:t>
      </w:r>
      <w:r w:rsidR="00C62D8B" w:rsidRPr="00260228">
        <w:rPr>
          <w:rFonts w:ascii="Chalkboard" w:eastAsia="Calibri" w:hAnsi="Chalkboard" w:cs="Times New Roman"/>
        </w:rPr>
        <w:t xml:space="preserve"> </w:t>
      </w:r>
      <w:r w:rsidR="00A81D0A" w:rsidRPr="00260228">
        <w:rPr>
          <w:rFonts w:ascii="Chalkboard" w:eastAsia="Calibri" w:hAnsi="Chalkboard" w:cs="Times New Roman"/>
        </w:rPr>
        <w:t xml:space="preserve">school year </w:t>
      </w:r>
      <w:r w:rsidR="003505C0" w:rsidRPr="00260228">
        <w:rPr>
          <w:rFonts w:ascii="Chalkboard" w:eastAsia="Calibri" w:hAnsi="Chalkboard" w:cs="Times New Roman"/>
        </w:rPr>
        <w:t>has begun</w:t>
      </w:r>
      <w:r w:rsidRPr="00260228">
        <w:rPr>
          <w:rFonts w:ascii="Chalkboard" w:eastAsia="Calibri" w:hAnsi="Chalkboard" w:cs="Times New Roman"/>
        </w:rPr>
        <w:t xml:space="preserve">! </w:t>
      </w:r>
      <w:r w:rsidR="00146C31" w:rsidRPr="00260228">
        <w:rPr>
          <w:rFonts w:ascii="Chalkboard" w:eastAsia="Calibri" w:hAnsi="Chalkboard" w:cs="Times New Roman"/>
        </w:rPr>
        <w:t xml:space="preserve"> </w:t>
      </w:r>
      <w:r w:rsidR="006B662E">
        <w:rPr>
          <w:rFonts w:ascii="Chalkboard" w:eastAsia="Calibri" w:hAnsi="Chalkboard" w:cs="Times New Roman"/>
        </w:rPr>
        <w:t xml:space="preserve">Enrollment will begin on Monday, </w:t>
      </w:r>
      <w:r w:rsidR="001A22E1">
        <w:rPr>
          <w:rFonts w:ascii="Chalkboard" w:eastAsia="Calibri" w:hAnsi="Chalkboard" w:cs="Times New Roman"/>
        </w:rPr>
        <w:t>November 1</w:t>
      </w:r>
      <w:r w:rsidR="00464EA4">
        <w:rPr>
          <w:rFonts w:ascii="Chalkboard" w:eastAsia="Calibri" w:hAnsi="Chalkboard" w:cs="Times New Roman"/>
        </w:rPr>
        <w:t>5</w:t>
      </w:r>
      <w:r w:rsidR="001A22E1">
        <w:rPr>
          <w:rFonts w:ascii="Chalkboard" w:eastAsia="Calibri" w:hAnsi="Chalkboard" w:cs="Times New Roman"/>
        </w:rPr>
        <w:t>, 20</w:t>
      </w:r>
      <w:r w:rsidR="00844800">
        <w:rPr>
          <w:rFonts w:ascii="Chalkboard" w:eastAsia="Calibri" w:hAnsi="Chalkboard" w:cs="Times New Roman"/>
        </w:rPr>
        <w:t>2</w:t>
      </w:r>
      <w:r w:rsidR="00464EA4">
        <w:rPr>
          <w:rFonts w:ascii="Chalkboard" w:eastAsia="Calibri" w:hAnsi="Chalkboard" w:cs="Times New Roman"/>
        </w:rPr>
        <w:t>1</w:t>
      </w:r>
      <w:r w:rsidR="001A22E1">
        <w:rPr>
          <w:rFonts w:ascii="Chalkboard" w:eastAsia="Calibri" w:hAnsi="Chalkboard" w:cs="Times New Roman"/>
        </w:rPr>
        <w:t xml:space="preserve">.  </w:t>
      </w:r>
      <w:r w:rsidR="00467623" w:rsidRPr="00260228">
        <w:rPr>
          <w:rFonts w:ascii="Chalkboard" w:eastAsia="Calibri" w:hAnsi="Chalkboard" w:cs="Times New Roman"/>
        </w:rPr>
        <w:t>W</w:t>
      </w:r>
      <w:r w:rsidR="00027B0D" w:rsidRPr="00260228">
        <w:rPr>
          <w:rFonts w:ascii="Chalkboard" w:eastAsia="Calibri" w:hAnsi="Chalkboard" w:cs="Times New Roman"/>
        </w:rPr>
        <w:t xml:space="preserve">e encourage families to enroll at their earliest convenience so they </w:t>
      </w:r>
      <w:r w:rsidR="00467623" w:rsidRPr="00260228">
        <w:rPr>
          <w:rFonts w:ascii="Chalkboard" w:eastAsia="Calibri" w:hAnsi="Chalkboard" w:cs="Times New Roman"/>
        </w:rPr>
        <w:t>can</w:t>
      </w:r>
      <w:r w:rsidR="00027B0D" w:rsidRPr="00260228">
        <w:rPr>
          <w:rFonts w:ascii="Chalkboard" w:eastAsia="Calibri" w:hAnsi="Chalkboard" w:cs="Times New Roman"/>
        </w:rPr>
        <w:t xml:space="preserve"> get the classes and the schedule</w:t>
      </w:r>
      <w:r w:rsidR="00F2168C">
        <w:rPr>
          <w:rFonts w:ascii="Chalkboard" w:eastAsia="Calibri" w:hAnsi="Chalkboard" w:cs="Times New Roman"/>
        </w:rPr>
        <w:t>(s)</w:t>
      </w:r>
      <w:r w:rsidR="00027B0D" w:rsidRPr="00260228">
        <w:rPr>
          <w:rFonts w:ascii="Chalkboard" w:eastAsia="Calibri" w:hAnsi="Chalkboard" w:cs="Times New Roman"/>
        </w:rPr>
        <w:t xml:space="preserve"> of their choice.</w:t>
      </w:r>
    </w:p>
    <w:p w:rsidR="00A36FC8" w:rsidRPr="00260228" w:rsidRDefault="00A36FC8" w:rsidP="003505C0">
      <w:pPr>
        <w:spacing w:line="240" w:lineRule="auto"/>
        <w:ind w:left="720" w:right="720" w:firstLine="720"/>
        <w:jc w:val="both"/>
        <w:rPr>
          <w:rFonts w:ascii="Chalkboard" w:eastAsia="Calibri" w:hAnsi="Chalkboard" w:cs="Times New Roman"/>
        </w:rPr>
      </w:pPr>
      <w:r w:rsidRPr="00260228">
        <w:rPr>
          <w:rFonts w:ascii="Chalkboard" w:eastAsia="Calibri" w:hAnsi="Chalkboard" w:cs="Times New Roman"/>
          <w:b/>
        </w:rPr>
        <w:t xml:space="preserve">Attached to this letter is </w:t>
      </w:r>
      <w:r w:rsidR="00260228" w:rsidRPr="00260228">
        <w:rPr>
          <w:rFonts w:ascii="Chalkboard" w:eastAsia="Calibri" w:hAnsi="Chalkboard" w:cs="Times New Roman"/>
          <w:b/>
        </w:rPr>
        <w:t>our new</w:t>
      </w:r>
      <w:r w:rsidR="00420B91" w:rsidRPr="00260228">
        <w:rPr>
          <w:rFonts w:ascii="Chalkboard" w:eastAsia="Calibri" w:hAnsi="Chalkboard" w:cs="Times New Roman"/>
          <w:b/>
        </w:rPr>
        <w:t xml:space="preserve"> List of Fees, an Application for Enrollment and a</w:t>
      </w:r>
      <w:r w:rsidR="00844800">
        <w:rPr>
          <w:rFonts w:ascii="Chalkboard" w:eastAsia="Calibri" w:hAnsi="Chalkboard" w:cs="Times New Roman"/>
          <w:b/>
        </w:rPr>
        <w:t>n</w:t>
      </w:r>
      <w:r w:rsidR="00420B91" w:rsidRPr="00260228">
        <w:rPr>
          <w:rFonts w:ascii="Chalkboard" w:eastAsia="Calibri" w:hAnsi="Chalkboard" w:cs="Times New Roman"/>
          <w:b/>
        </w:rPr>
        <w:t xml:space="preserve"> </w:t>
      </w:r>
      <w:r w:rsidR="00CD693A" w:rsidRPr="00260228">
        <w:rPr>
          <w:rFonts w:ascii="Chalkboard" w:eastAsia="Calibri" w:hAnsi="Chalkboard" w:cs="Times New Roman"/>
          <w:b/>
        </w:rPr>
        <w:t>Admissions Agreement</w:t>
      </w:r>
      <w:r w:rsidR="00420B91" w:rsidRPr="00260228">
        <w:rPr>
          <w:rFonts w:ascii="Chalkboard" w:eastAsia="Calibri" w:hAnsi="Chalkboard" w:cs="Times New Roman"/>
          <w:b/>
        </w:rPr>
        <w:t xml:space="preserve">.  </w:t>
      </w:r>
      <w:r w:rsidR="00420B91" w:rsidRPr="00260228">
        <w:rPr>
          <w:rFonts w:ascii="Chalkboard" w:eastAsia="Calibri" w:hAnsi="Chalkboard" w:cs="Times New Roman"/>
        </w:rPr>
        <w:t xml:space="preserve">You </w:t>
      </w:r>
      <w:r w:rsidR="00CD693A" w:rsidRPr="00260228">
        <w:rPr>
          <w:rFonts w:ascii="Chalkboard" w:eastAsia="Calibri" w:hAnsi="Chalkboard" w:cs="Times New Roman"/>
        </w:rPr>
        <w:t>will also receive</w:t>
      </w:r>
      <w:r w:rsidR="00420B91" w:rsidRPr="00260228">
        <w:rPr>
          <w:rFonts w:ascii="Chalkboard" w:eastAsia="Calibri" w:hAnsi="Chalkboard" w:cs="Times New Roman"/>
        </w:rPr>
        <w:t xml:space="preserve"> a soft copy of these document</w:t>
      </w:r>
      <w:r w:rsidR="00027B0D" w:rsidRPr="00260228">
        <w:rPr>
          <w:rFonts w:ascii="Chalkboard" w:eastAsia="Calibri" w:hAnsi="Chalkboard" w:cs="Times New Roman"/>
        </w:rPr>
        <w:t>s</w:t>
      </w:r>
      <w:r w:rsidR="00420B91" w:rsidRPr="00260228">
        <w:rPr>
          <w:rFonts w:ascii="Chalkboard" w:eastAsia="Calibri" w:hAnsi="Chalkboard" w:cs="Times New Roman"/>
        </w:rPr>
        <w:t xml:space="preserve"> </w:t>
      </w:r>
      <w:r w:rsidR="00027B0D" w:rsidRPr="00260228">
        <w:rPr>
          <w:rFonts w:ascii="Chalkboard" w:eastAsia="Calibri" w:hAnsi="Chalkboard" w:cs="Times New Roman"/>
        </w:rPr>
        <w:t>via e-mail</w:t>
      </w:r>
      <w:r w:rsidR="00CD693A" w:rsidRPr="00260228">
        <w:rPr>
          <w:rFonts w:ascii="Chalkboard" w:eastAsia="Calibri" w:hAnsi="Chalkboard" w:cs="Times New Roman"/>
        </w:rPr>
        <w:t xml:space="preserve">, and our enrollment documents </w:t>
      </w:r>
      <w:r w:rsidR="003505C0" w:rsidRPr="00260228">
        <w:rPr>
          <w:rFonts w:ascii="Chalkboard" w:eastAsia="Calibri" w:hAnsi="Chalkboard" w:cs="Times New Roman"/>
        </w:rPr>
        <w:t xml:space="preserve">have been posted </w:t>
      </w:r>
      <w:r w:rsidR="00CD693A" w:rsidRPr="00260228">
        <w:rPr>
          <w:rFonts w:ascii="Chalkboard" w:eastAsia="Calibri" w:hAnsi="Chalkboard" w:cs="Times New Roman"/>
        </w:rPr>
        <w:t>on our websit</w:t>
      </w:r>
      <w:r w:rsidR="003505C0" w:rsidRPr="00260228">
        <w:rPr>
          <w:rFonts w:ascii="Chalkboard" w:eastAsia="Calibri" w:hAnsi="Chalkboard" w:cs="Times New Roman"/>
        </w:rPr>
        <w:t>e (under the “</w:t>
      </w:r>
      <w:r w:rsidR="00464EA4">
        <w:rPr>
          <w:rFonts w:ascii="Chalkboard" w:eastAsia="Calibri" w:hAnsi="Chalkboard" w:cs="Times New Roman"/>
        </w:rPr>
        <w:t>Forms and Admission</w:t>
      </w:r>
      <w:r w:rsidR="003505C0" w:rsidRPr="00260228">
        <w:rPr>
          <w:rFonts w:ascii="Chalkboard" w:eastAsia="Calibri" w:hAnsi="Chalkboard" w:cs="Times New Roman"/>
        </w:rPr>
        <w:t>” menu)</w:t>
      </w:r>
      <w:r w:rsidR="00CD693A" w:rsidRPr="00260228">
        <w:rPr>
          <w:rFonts w:ascii="Chalkboard" w:eastAsia="Calibri" w:hAnsi="Chalkboard" w:cs="Times New Roman"/>
        </w:rPr>
        <w:t xml:space="preserve">.  </w:t>
      </w:r>
      <w:r w:rsidR="00420B91" w:rsidRPr="00260228">
        <w:rPr>
          <w:rFonts w:ascii="Chalkboard" w:eastAsia="Calibri" w:hAnsi="Chalkboard" w:cs="Times New Roman"/>
        </w:rPr>
        <w:t xml:space="preserve"> </w:t>
      </w:r>
    </w:p>
    <w:p w:rsidR="00420B91" w:rsidRPr="00260228" w:rsidRDefault="00CD693A" w:rsidP="003505C0">
      <w:pPr>
        <w:spacing w:line="240" w:lineRule="auto"/>
        <w:ind w:left="720" w:right="720" w:firstLine="720"/>
        <w:jc w:val="both"/>
        <w:rPr>
          <w:rFonts w:ascii="Chalkboard" w:eastAsia="Calibri" w:hAnsi="Chalkboard" w:cs="Times New Roman"/>
          <w:b/>
        </w:rPr>
      </w:pPr>
      <w:r w:rsidRPr="00260228">
        <w:rPr>
          <w:rFonts w:ascii="Chalkboard" w:eastAsia="Calibri" w:hAnsi="Chalkboard" w:cs="Times New Roman"/>
          <w:b/>
        </w:rPr>
        <w:t xml:space="preserve">If you or your friends haven’t already scheduled a tour, please schedule a </w:t>
      </w:r>
      <w:r w:rsidR="00844800">
        <w:rPr>
          <w:rFonts w:ascii="Chalkboard" w:eastAsia="Calibri" w:hAnsi="Chalkboard" w:cs="Times New Roman"/>
          <w:b/>
        </w:rPr>
        <w:t xml:space="preserve">virtual </w:t>
      </w:r>
      <w:r w:rsidRPr="00260228">
        <w:rPr>
          <w:rFonts w:ascii="Chalkboard" w:eastAsia="Calibri" w:hAnsi="Chalkboard" w:cs="Times New Roman"/>
          <w:b/>
        </w:rPr>
        <w:t>tour</w:t>
      </w:r>
      <w:r w:rsidR="00420B91" w:rsidRPr="00260228">
        <w:rPr>
          <w:rFonts w:ascii="Chalkboard" w:eastAsia="Calibri" w:hAnsi="Chalkboard" w:cs="Times New Roman"/>
          <w:b/>
        </w:rPr>
        <w:t xml:space="preserve"> to see our </w:t>
      </w:r>
      <w:r w:rsidRPr="00260228">
        <w:rPr>
          <w:rFonts w:ascii="Chalkboard" w:eastAsia="Calibri" w:hAnsi="Chalkboard" w:cs="Times New Roman"/>
          <w:b/>
        </w:rPr>
        <w:t xml:space="preserve">beautiful </w:t>
      </w:r>
      <w:r w:rsidR="00467623" w:rsidRPr="00260228">
        <w:rPr>
          <w:rFonts w:ascii="Chalkboard" w:eastAsia="Calibri" w:hAnsi="Chalkboard" w:cs="Times New Roman"/>
          <w:b/>
        </w:rPr>
        <w:t>campus and obtain</w:t>
      </w:r>
      <w:r w:rsidR="00420B91" w:rsidRPr="00260228">
        <w:rPr>
          <w:rFonts w:ascii="Chalkboard" w:eastAsia="Calibri" w:hAnsi="Chalkboard" w:cs="Times New Roman"/>
          <w:b/>
        </w:rPr>
        <w:t xml:space="preserve"> more information about our programs and enrollment.</w:t>
      </w:r>
      <w:r w:rsidR="00844800">
        <w:rPr>
          <w:rFonts w:ascii="Chalkboard" w:eastAsia="Calibri" w:hAnsi="Chalkboard" w:cs="Times New Roman"/>
          <w:b/>
        </w:rPr>
        <w:t xml:space="preserve">  Your friends can schedule a tour through our website or by emailing me at </w:t>
      </w:r>
      <w:hyperlink r:id="rId10" w:history="1">
        <w:r w:rsidR="00844800" w:rsidRPr="007C6DFF">
          <w:rPr>
            <w:rStyle w:val="Hyperlink"/>
            <w:rFonts w:ascii="Chalkboard" w:eastAsia="Calibri" w:hAnsi="Chalkboard" w:cs="Times New Roman"/>
            <w:b/>
          </w:rPr>
          <w:t>erin@montecitoschool.com</w:t>
        </w:r>
      </w:hyperlink>
      <w:r w:rsidR="00844800">
        <w:rPr>
          <w:rFonts w:ascii="Chalkboard" w:eastAsia="Calibri" w:hAnsi="Chalkboard" w:cs="Times New Roman"/>
          <w:b/>
        </w:rPr>
        <w:t xml:space="preserve">. </w:t>
      </w:r>
    </w:p>
    <w:p w:rsidR="003505C0" w:rsidRPr="00260228" w:rsidRDefault="00420B91" w:rsidP="00467623">
      <w:pPr>
        <w:spacing w:line="240" w:lineRule="auto"/>
        <w:ind w:left="720" w:right="720" w:firstLine="720"/>
        <w:jc w:val="both"/>
        <w:rPr>
          <w:rFonts w:ascii="Chalkboard" w:eastAsia="Calibri" w:hAnsi="Chalkboard" w:cs="Times New Roman"/>
          <w:b/>
        </w:rPr>
      </w:pPr>
      <w:r w:rsidRPr="00260228">
        <w:rPr>
          <w:rFonts w:ascii="Chalkboard" w:eastAsia="Calibri" w:hAnsi="Chalkboard" w:cs="Times New Roman"/>
        </w:rPr>
        <w:t>Montecito offers Part-Time and Full-Time Programs for preschool and e</w:t>
      </w:r>
      <w:r w:rsidR="00CD693A" w:rsidRPr="00260228">
        <w:rPr>
          <w:rFonts w:ascii="Chalkboard" w:eastAsia="Calibri" w:hAnsi="Chalkboard" w:cs="Times New Roman"/>
        </w:rPr>
        <w:t>lementary children</w:t>
      </w:r>
      <w:r w:rsidR="00467623" w:rsidRPr="00260228">
        <w:rPr>
          <w:rFonts w:ascii="Chalkboard" w:eastAsia="Calibri" w:hAnsi="Chalkboard" w:cs="Times New Roman"/>
        </w:rPr>
        <w:t>.  W</w:t>
      </w:r>
      <w:r w:rsidR="00CD693A" w:rsidRPr="00260228">
        <w:rPr>
          <w:rFonts w:ascii="Chalkboard" w:eastAsia="Calibri" w:hAnsi="Chalkboard" w:cs="Times New Roman"/>
        </w:rPr>
        <w:t xml:space="preserve">e base our prices on the cost of our programs as well as our </w:t>
      </w:r>
      <w:r w:rsidRPr="00260228">
        <w:rPr>
          <w:rFonts w:ascii="Chalkboard" w:eastAsia="Calibri" w:hAnsi="Chalkboard" w:cs="Times New Roman"/>
        </w:rPr>
        <w:t>annual market research</w:t>
      </w:r>
      <w:r w:rsidR="00CD693A" w:rsidRPr="00260228">
        <w:rPr>
          <w:rFonts w:ascii="Chalkboard" w:eastAsia="Calibri" w:hAnsi="Chalkboard" w:cs="Times New Roman"/>
        </w:rPr>
        <w:t xml:space="preserve"> of comparable programs in the area</w:t>
      </w:r>
      <w:r w:rsidRPr="00260228">
        <w:rPr>
          <w:rFonts w:ascii="Chalkboard" w:eastAsia="Calibri" w:hAnsi="Chalkboard" w:cs="Times New Roman"/>
        </w:rPr>
        <w:t xml:space="preserve">.  </w:t>
      </w:r>
      <w:r w:rsidR="003505C0" w:rsidRPr="00260228">
        <w:rPr>
          <w:rFonts w:ascii="Chalkboard" w:eastAsia="Calibri" w:hAnsi="Chalkboard" w:cs="Times New Roman"/>
        </w:rPr>
        <w:t xml:space="preserve">We </w:t>
      </w:r>
      <w:r w:rsidR="002316EE" w:rsidRPr="00260228">
        <w:rPr>
          <w:rFonts w:ascii="Chalkboard" w:eastAsia="Calibri" w:hAnsi="Chalkboard" w:cs="Times New Roman"/>
        </w:rPr>
        <w:t xml:space="preserve">are </w:t>
      </w:r>
      <w:r w:rsidR="003505C0" w:rsidRPr="00260228">
        <w:rPr>
          <w:rFonts w:ascii="Chalkboard" w:eastAsia="Calibri" w:hAnsi="Chalkboard" w:cs="Times New Roman"/>
        </w:rPr>
        <w:t xml:space="preserve">at the lower end </w:t>
      </w:r>
      <w:r w:rsidR="00F2168C">
        <w:rPr>
          <w:rFonts w:ascii="Chalkboard" w:eastAsia="Calibri" w:hAnsi="Chalkboard" w:cs="Times New Roman"/>
        </w:rPr>
        <w:t xml:space="preserve">to the middle </w:t>
      </w:r>
      <w:r w:rsidR="003505C0" w:rsidRPr="00260228">
        <w:rPr>
          <w:rFonts w:ascii="Chalkboard" w:eastAsia="Calibri" w:hAnsi="Chalkboard" w:cs="Times New Roman"/>
        </w:rPr>
        <w:t xml:space="preserve">of </w:t>
      </w:r>
      <w:r w:rsidR="002316EE" w:rsidRPr="00260228">
        <w:rPr>
          <w:rFonts w:ascii="Chalkboard" w:eastAsia="Calibri" w:hAnsi="Chalkboard" w:cs="Times New Roman"/>
        </w:rPr>
        <w:t xml:space="preserve">the </w:t>
      </w:r>
      <w:r w:rsidR="003505C0" w:rsidRPr="00260228">
        <w:rPr>
          <w:rFonts w:ascii="Chalkboard" w:eastAsia="Calibri" w:hAnsi="Chalkboard" w:cs="Times New Roman"/>
        </w:rPr>
        <w:t>average, and no other sc</w:t>
      </w:r>
      <w:r w:rsidR="002316EE" w:rsidRPr="00260228">
        <w:rPr>
          <w:rFonts w:ascii="Chalkboard" w:eastAsia="Calibri" w:hAnsi="Chalkboard" w:cs="Times New Roman"/>
        </w:rPr>
        <w:t>hools have the quality facility and</w:t>
      </w:r>
      <w:r w:rsidR="003505C0" w:rsidRPr="00260228">
        <w:rPr>
          <w:rFonts w:ascii="Chalkboard" w:eastAsia="Calibri" w:hAnsi="Chalkboard" w:cs="Times New Roman"/>
        </w:rPr>
        <w:t xml:space="preserve"> curriculum like Montecito!</w:t>
      </w:r>
      <w:r w:rsidR="003505C0" w:rsidRPr="00260228">
        <w:rPr>
          <w:rFonts w:ascii="Chalkboard" w:eastAsia="Calibri" w:hAnsi="Chalkboard" w:cs="Times New Roman"/>
          <w:b/>
        </w:rPr>
        <w:t xml:space="preserve"> </w:t>
      </w:r>
    </w:p>
    <w:p w:rsidR="00260228" w:rsidRPr="00260228" w:rsidRDefault="00420B91" w:rsidP="00260228">
      <w:pPr>
        <w:spacing w:line="240" w:lineRule="auto"/>
        <w:ind w:left="720" w:right="720" w:firstLine="720"/>
        <w:jc w:val="both"/>
        <w:rPr>
          <w:rFonts w:ascii="Chalkboard" w:eastAsia="Calibri" w:hAnsi="Chalkboard" w:cs="Times New Roman"/>
        </w:rPr>
      </w:pPr>
      <w:r w:rsidRPr="00260228">
        <w:rPr>
          <w:rFonts w:ascii="Chalkboard" w:eastAsia="Calibri" w:hAnsi="Chalkboard" w:cs="Times New Roman"/>
        </w:rPr>
        <w:t xml:space="preserve">To enroll, please </w:t>
      </w:r>
      <w:r w:rsidR="00844800">
        <w:rPr>
          <w:rFonts w:ascii="Chalkboard" w:eastAsia="Calibri" w:hAnsi="Chalkboard" w:cs="Times New Roman"/>
        </w:rPr>
        <w:t>email us or drop off in person</w:t>
      </w:r>
      <w:r w:rsidRPr="00260228">
        <w:rPr>
          <w:rFonts w:ascii="Chalkboard" w:eastAsia="Calibri" w:hAnsi="Chalkboard" w:cs="Times New Roman"/>
        </w:rPr>
        <w:t xml:space="preserve"> your completed </w:t>
      </w:r>
      <w:r w:rsidR="00844800">
        <w:rPr>
          <w:rFonts w:ascii="Chalkboard" w:eastAsia="Calibri" w:hAnsi="Chalkboard" w:cs="Times New Roman"/>
        </w:rPr>
        <w:t>A</w:t>
      </w:r>
      <w:r w:rsidRPr="00260228">
        <w:rPr>
          <w:rFonts w:ascii="Chalkboard" w:eastAsia="Calibri" w:hAnsi="Chalkboard" w:cs="Times New Roman"/>
        </w:rPr>
        <w:t>pplication</w:t>
      </w:r>
      <w:r w:rsidR="00844800">
        <w:rPr>
          <w:rFonts w:ascii="Chalkboard" w:eastAsia="Calibri" w:hAnsi="Chalkboard" w:cs="Times New Roman"/>
        </w:rPr>
        <w:t xml:space="preserve"> for Enrollment</w:t>
      </w:r>
      <w:r w:rsidRPr="00260228">
        <w:rPr>
          <w:rFonts w:ascii="Chalkboard" w:eastAsia="Calibri" w:hAnsi="Chalkboard" w:cs="Times New Roman"/>
        </w:rPr>
        <w:t xml:space="preserve"> (one application per child)</w:t>
      </w:r>
      <w:r w:rsidR="00844800">
        <w:rPr>
          <w:rFonts w:ascii="Chalkboard" w:eastAsia="Calibri" w:hAnsi="Chalkboard" w:cs="Times New Roman"/>
        </w:rPr>
        <w:t xml:space="preserve">, a signed Admissions Agreement (one per family) and your check </w:t>
      </w:r>
      <w:r w:rsidR="00CD693A" w:rsidRPr="00260228">
        <w:rPr>
          <w:rFonts w:ascii="Chalkboard" w:eastAsia="Calibri" w:hAnsi="Chalkboard" w:cs="Times New Roman"/>
        </w:rPr>
        <w:t>to pay the enrollment fees (</w:t>
      </w:r>
      <w:r w:rsidR="00467623" w:rsidRPr="00260228">
        <w:rPr>
          <w:rFonts w:ascii="Chalkboard" w:eastAsia="Calibri" w:hAnsi="Chalkboard" w:cs="Times New Roman"/>
        </w:rPr>
        <w:t xml:space="preserve">which includes the </w:t>
      </w:r>
      <w:r w:rsidR="005D4DA8">
        <w:rPr>
          <w:rFonts w:ascii="Chalkboard" w:eastAsia="Calibri" w:hAnsi="Chalkboard" w:cs="Times New Roman"/>
        </w:rPr>
        <w:t>D</w:t>
      </w:r>
      <w:r w:rsidR="00467623" w:rsidRPr="00260228">
        <w:rPr>
          <w:rFonts w:ascii="Chalkboard" w:eastAsia="Calibri" w:hAnsi="Chalkboard" w:cs="Times New Roman"/>
        </w:rPr>
        <w:t>eposit/June tuition</w:t>
      </w:r>
      <w:r w:rsidR="00A769A0">
        <w:rPr>
          <w:rFonts w:ascii="Chalkboard" w:eastAsia="Calibri" w:hAnsi="Chalkboard" w:cs="Times New Roman"/>
        </w:rPr>
        <w:t xml:space="preserve">, </w:t>
      </w:r>
      <w:r w:rsidR="005D4DA8">
        <w:rPr>
          <w:rFonts w:ascii="Chalkboard" w:eastAsia="Calibri" w:hAnsi="Chalkboard" w:cs="Times New Roman"/>
        </w:rPr>
        <w:t xml:space="preserve">Application </w:t>
      </w:r>
      <w:r w:rsidR="00A769A0">
        <w:rPr>
          <w:rFonts w:ascii="Chalkboard" w:eastAsia="Calibri" w:hAnsi="Chalkboard" w:cs="Times New Roman"/>
        </w:rPr>
        <w:t xml:space="preserve">and Health &amp; Safety </w:t>
      </w:r>
      <w:r w:rsidR="005D4DA8">
        <w:rPr>
          <w:rFonts w:ascii="Chalkboard" w:eastAsia="Calibri" w:hAnsi="Chalkboard" w:cs="Times New Roman"/>
        </w:rPr>
        <w:t>F</w:t>
      </w:r>
      <w:r w:rsidR="00CD693A" w:rsidRPr="00260228">
        <w:rPr>
          <w:rFonts w:ascii="Chalkboard" w:eastAsia="Calibri" w:hAnsi="Chalkboard" w:cs="Times New Roman"/>
        </w:rPr>
        <w:t>ees)</w:t>
      </w:r>
      <w:r w:rsidRPr="00260228">
        <w:rPr>
          <w:rFonts w:ascii="Chalkboard" w:eastAsia="Calibri" w:hAnsi="Chalkboard" w:cs="Times New Roman"/>
        </w:rPr>
        <w:t xml:space="preserve">. </w:t>
      </w:r>
      <w:r w:rsidR="00844800">
        <w:rPr>
          <w:rFonts w:ascii="Chalkboard" w:eastAsia="Calibri" w:hAnsi="Chalkboard" w:cs="Times New Roman"/>
        </w:rPr>
        <w:t>Once we receive your payment</w:t>
      </w:r>
      <w:r w:rsidR="00027B0D" w:rsidRPr="00260228">
        <w:rPr>
          <w:rFonts w:ascii="Chalkboard" w:eastAsia="Calibri" w:hAnsi="Chalkboard" w:cs="Times New Roman"/>
        </w:rPr>
        <w:t>, w</w:t>
      </w:r>
      <w:r w:rsidRPr="00260228">
        <w:rPr>
          <w:rFonts w:ascii="Chalkboard" w:eastAsia="Calibri" w:hAnsi="Chalkboard" w:cs="Times New Roman"/>
        </w:rPr>
        <w:t>e will give you a receipt and forms to complete before your child’s first day of school next year</w:t>
      </w:r>
      <w:r w:rsidR="00844800">
        <w:rPr>
          <w:rFonts w:ascii="Chalkboard" w:eastAsia="Calibri" w:hAnsi="Chalkboard" w:cs="Times New Roman"/>
        </w:rPr>
        <w:t xml:space="preserve"> (as ap</w:t>
      </w:r>
      <w:r w:rsidR="00C8392E">
        <w:rPr>
          <w:rFonts w:ascii="Chalkboard" w:eastAsia="Calibri" w:hAnsi="Chalkboard" w:cs="Times New Roman"/>
        </w:rPr>
        <w:t>plicable – “required attendance forms” can be found on our website under “Forms and Admission”</w:t>
      </w:r>
      <w:r w:rsidR="00844800">
        <w:rPr>
          <w:rFonts w:ascii="Chalkboard" w:eastAsia="Calibri" w:hAnsi="Chalkboard" w:cs="Times New Roman"/>
        </w:rPr>
        <w:t>)</w:t>
      </w:r>
      <w:r w:rsidRPr="00260228">
        <w:rPr>
          <w:rFonts w:ascii="Chalkboard" w:eastAsia="Calibri" w:hAnsi="Chalkboard" w:cs="Times New Roman"/>
        </w:rPr>
        <w:t>.</w:t>
      </w:r>
      <w:r w:rsidR="00260228" w:rsidRPr="00260228">
        <w:rPr>
          <w:rFonts w:ascii="Chalkboard" w:eastAsia="Calibri" w:hAnsi="Chalkboard" w:cs="Times New Roman"/>
        </w:rPr>
        <w:t xml:space="preserve">  You will receive classroom placement, teacher and other inf</w:t>
      </w:r>
      <w:r w:rsidR="005D4DA8">
        <w:rPr>
          <w:rFonts w:ascii="Chalkboard" w:eastAsia="Calibri" w:hAnsi="Chalkboard" w:cs="Times New Roman"/>
        </w:rPr>
        <w:t>ormation by the end of June 20</w:t>
      </w:r>
      <w:r w:rsidR="00F2168C">
        <w:rPr>
          <w:rFonts w:ascii="Chalkboard" w:eastAsia="Calibri" w:hAnsi="Chalkboard" w:cs="Times New Roman"/>
        </w:rPr>
        <w:t>2</w:t>
      </w:r>
      <w:r w:rsidR="00C8392E">
        <w:rPr>
          <w:rFonts w:ascii="Chalkboard" w:eastAsia="Calibri" w:hAnsi="Chalkboard" w:cs="Times New Roman"/>
        </w:rPr>
        <w:t>2</w:t>
      </w:r>
      <w:r w:rsidR="00F2168C">
        <w:rPr>
          <w:rFonts w:ascii="Chalkboard" w:eastAsia="Calibri" w:hAnsi="Chalkboard" w:cs="Times New Roman"/>
        </w:rPr>
        <w:t>,</w:t>
      </w:r>
      <w:r w:rsidR="00260228" w:rsidRPr="00260228">
        <w:rPr>
          <w:rFonts w:ascii="Chalkboard" w:eastAsia="Calibri" w:hAnsi="Chalkboard" w:cs="Times New Roman"/>
        </w:rPr>
        <w:t xml:space="preserve"> well in advance of the school year starting.</w:t>
      </w:r>
    </w:p>
    <w:p w:rsidR="000334BB" w:rsidRPr="00260228" w:rsidRDefault="000334BB" w:rsidP="003505C0">
      <w:pPr>
        <w:spacing w:before="240" w:line="240" w:lineRule="auto"/>
        <w:ind w:left="720" w:right="720" w:firstLine="720"/>
        <w:jc w:val="both"/>
        <w:rPr>
          <w:rFonts w:ascii="Chalkboard" w:eastAsia="Calibri" w:hAnsi="Chalkboard" w:cs="Times New Roman"/>
        </w:rPr>
      </w:pPr>
      <w:r w:rsidRPr="00260228">
        <w:rPr>
          <w:rFonts w:ascii="Chalkboard" w:eastAsia="Calibri" w:hAnsi="Chalkboard" w:cs="Times New Roman"/>
        </w:rPr>
        <w:t>If you have questions abo</w:t>
      </w:r>
      <w:r w:rsidR="00420B91" w:rsidRPr="00260228">
        <w:rPr>
          <w:rFonts w:ascii="Chalkboard" w:eastAsia="Calibri" w:hAnsi="Chalkboard" w:cs="Times New Roman"/>
        </w:rPr>
        <w:t>ut our programs, pricing, discount programs, or enrollment</w:t>
      </w:r>
      <w:r w:rsidR="00C62D8B" w:rsidRPr="00260228">
        <w:rPr>
          <w:rFonts w:ascii="Chalkboard" w:eastAsia="Calibri" w:hAnsi="Chalkboard" w:cs="Times New Roman"/>
        </w:rPr>
        <w:t>, please contact our</w:t>
      </w:r>
      <w:r w:rsidRPr="00260228">
        <w:rPr>
          <w:rFonts w:ascii="Chalkboard" w:eastAsia="Calibri" w:hAnsi="Chalkboard" w:cs="Times New Roman"/>
        </w:rPr>
        <w:t xml:space="preserve"> </w:t>
      </w:r>
      <w:r w:rsidR="00420B91" w:rsidRPr="00260228">
        <w:rPr>
          <w:rFonts w:ascii="Chalkboard" w:eastAsia="Calibri" w:hAnsi="Chalkboard" w:cs="Times New Roman"/>
        </w:rPr>
        <w:t>o</w:t>
      </w:r>
      <w:r w:rsidRPr="00260228">
        <w:rPr>
          <w:rFonts w:ascii="Chalkboard" w:eastAsia="Calibri" w:hAnsi="Chalkboard" w:cs="Times New Roman"/>
        </w:rPr>
        <w:t xml:space="preserve">ffice </w:t>
      </w:r>
      <w:r w:rsidR="00420B91" w:rsidRPr="00260228">
        <w:rPr>
          <w:rFonts w:ascii="Chalkboard" w:eastAsia="Calibri" w:hAnsi="Chalkboard" w:cs="Times New Roman"/>
        </w:rPr>
        <w:t xml:space="preserve">at (650) 968-5957 or send an e-mail to </w:t>
      </w:r>
      <w:r w:rsidR="00F2168C">
        <w:rPr>
          <w:rFonts w:ascii="Chalkboard" w:eastAsia="Calibri" w:hAnsi="Chalkboard" w:cs="Times New Roman"/>
        </w:rPr>
        <w:t>me</w:t>
      </w:r>
      <w:r w:rsidR="00420B91" w:rsidRPr="00260228">
        <w:rPr>
          <w:rFonts w:ascii="Chalkboard" w:eastAsia="Calibri" w:hAnsi="Chalkboard" w:cs="Times New Roman"/>
        </w:rPr>
        <w:t xml:space="preserve"> at </w:t>
      </w:r>
      <w:hyperlink r:id="rId11" w:history="1">
        <w:r w:rsidR="00A343A2" w:rsidRPr="00260228">
          <w:rPr>
            <w:rStyle w:val="Hyperlink"/>
            <w:rFonts w:ascii="Chalkboard" w:eastAsia="Calibri" w:hAnsi="Chalkboard" w:cs="Times New Roman"/>
          </w:rPr>
          <w:t>erin@montecitoschool.com</w:t>
        </w:r>
      </w:hyperlink>
      <w:r w:rsidR="00A343A2" w:rsidRPr="00260228">
        <w:rPr>
          <w:rFonts w:ascii="Chalkboard" w:eastAsia="Calibri" w:hAnsi="Chalkboard" w:cs="Times New Roman"/>
        </w:rPr>
        <w:t xml:space="preserve">.  </w:t>
      </w:r>
      <w:r w:rsidRPr="00260228">
        <w:rPr>
          <w:rFonts w:ascii="Chalkboard" w:eastAsia="Calibri" w:hAnsi="Chalkboard" w:cs="Times New Roman"/>
        </w:rPr>
        <w:t xml:space="preserve">We </w:t>
      </w:r>
      <w:r w:rsidR="00027B0D" w:rsidRPr="00260228">
        <w:rPr>
          <w:rFonts w:ascii="Chalkboard" w:eastAsia="Calibri" w:hAnsi="Chalkboard" w:cs="Times New Roman"/>
        </w:rPr>
        <w:t>are looking forward to seeing you</w:t>
      </w:r>
      <w:r w:rsidR="00844800">
        <w:rPr>
          <w:rFonts w:ascii="Chalkboard" w:eastAsia="Calibri" w:hAnsi="Chalkboard" w:cs="Times New Roman"/>
        </w:rPr>
        <w:t xml:space="preserve"> and to a safe &amp; health 202</w:t>
      </w:r>
      <w:r w:rsidR="00C8392E">
        <w:rPr>
          <w:rFonts w:ascii="Chalkboard" w:eastAsia="Calibri" w:hAnsi="Chalkboard" w:cs="Times New Roman"/>
        </w:rPr>
        <w:t>2</w:t>
      </w:r>
      <w:r w:rsidR="00844800">
        <w:rPr>
          <w:rFonts w:ascii="Chalkboard" w:eastAsia="Calibri" w:hAnsi="Chalkboard" w:cs="Times New Roman"/>
        </w:rPr>
        <w:t>/2</w:t>
      </w:r>
      <w:r w:rsidR="00C8392E">
        <w:rPr>
          <w:rFonts w:ascii="Chalkboard" w:eastAsia="Calibri" w:hAnsi="Chalkboard" w:cs="Times New Roman"/>
        </w:rPr>
        <w:t>3</w:t>
      </w:r>
      <w:r w:rsidR="00844800">
        <w:rPr>
          <w:rFonts w:ascii="Chalkboard" w:eastAsia="Calibri" w:hAnsi="Chalkboard" w:cs="Times New Roman"/>
        </w:rPr>
        <w:t xml:space="preserve"> school year</w:t>
      </w:r>
      <w:r w:rsidRPr="00260228">
        <w:rPr>
          <w:rFonts w:ascii="Chalkboard" w:eastAsia="Calibri" w:hAnsi="Chalkboard" w:cs="Times New Roman"/>
        </w:rPr>
        <w:t xml:space="preserve">! </w:t>
      </w:r>
    </w:p>
    <w:p w:rsidR="005D4DA8" w:rsidRPr="00260228" w:rsidRDefault="00027B0D" w:rsidP="00844800">
      <w:pPr>
        <w:spacing w:before="240" w:line="240" w:lineRule="auto"/>
        <w:ind w:left="720" w:right="720"/>
        <w:jc w:val="both"/>
        <w:rPr>
          <w:rFonts w:ascii="Chalkboard" w:eastAsia="Calibri" w:hAnsi="Chalkboard" w:cs="Times New Roman"/>
        </w:rPr>
      </w:pPr>
      <w:r w:rsidRPr="00260228">
        <w:rPr>
          <w:rFonts w:ascii="Chalkboard" w:eastAsia="Calibri" w:hAnsi="Chalkboard" w:cs="Times New Roman"/>
        </w:rPr>
        <w:lastRenderedPageBreak/>
        <w:t>Sincerely,</w:t>
      </w:r>
      <w:r w:rsidR="006F595E" w:rsidRPr="00260228">
        <w:rPr>
          <w:rFonts w:ascii="Chalkboard" w:eastAsia="Calibri" w:hAnsi="Chalkboard" w:cs="Times New Roman"/>
        </w:rPr>
        <w:t xml:space="preserve"> </w:t>
      </w:r>
    </w:p>
    <w:p w:rsidR="00F2168C" w:rsidRPr="00F2168C" w:rsidRDefault="00027B0D" w:rsidP="00C8392E">
      <w:pPr>
        <w:spacing w:before="240" w:line="240" w:lineRule="auto"/>
        <w:ind w:left="720" w:right="720"/>
        <w:jc w:val="both"/>
        <w:rPr>
          <w:rFonts w:ascii="Chalkboard" w:eastAsia="Calibri" w:hAnsi="Chalkboard" w:cs="Times New Roman"/>
        </w:rPr>
      </w:pPr>
      <w:r w:rsidRPr="00260228">
        <w:rPr>
          <w:rFonts w:ascii="Chalkboard" w:eastAsia="Calibri" w:hAnsi="Chalkboard" w:cs="Times New Roman"/>
        </w:rPr>
        <w:t>Erin K. Mobley, Director</w:t>
      </w:r>
      <w:r w:rsidR="00F2168C">
        <w:rPr>
          <w:rFonts w:ascii="Chalkboard" w:eastAsia="Calibri" w:hAnsi="Chalkboard" w:cs="Times New Roman"/>
        </w:rPr>
        <w:tab/>
      </w:r>
    </w:p>
    <w:sectPr w:rsidR="00F2168C" w:rsidRPr="00F2168C" w:rsidSect="0046762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951" w:rsidRDefault="00165951" w:rsidP="00D0124D">
      <w:pPr>
        <w:spacing w:after="0" w:line="240" w:lineRule="auto"/>
      </w:pPr>
      <w:r>
        <w:separator/>
      </w:r>
    </w:p>
  </w:endnote>
  <w:endnote w:type="continuationSeparator" w:id="1">
    <w:p w:rsidR="00165951" w:rsidRDefault="00165951" w:rsidP="00D0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6EE" w:rsidRPr="00A343A2" w:rsidRDefault="00F2168C" w:rsidP="00F2168C">
    <w:pPr>
      <w:pStyle w:val="Footer"/>
      <w:pBdr>
        <w:top w:val="single" w:sz="4" w:space="1" w:color="A5A5A5" w:themeColor="background1" w:themeShade="A5"/>
      </w:pBdr>
      <w:jc w:val="center"/>
      <w:rPr>
        <w:rFonts w:ascii="Comic Sans MS" w:hAnsi="Comic Sans MS" w:cs="Times New Roman"/>
        <w:b/>
        <w:sz w:val="18"/>
        <w:szCs w:val="18"/>
      </w:rPr>
    </w:pPr>
    <w:r>
      <w:rPr>
        <w:rFonts w:ascii="Comic Sans MS" w:hAnsi="Comic Sans MS" w:cs="Times New Roman"/>
        <w:b/>
        <w:sz w:val="18"/>
        <w:szCs w:val="18"/>
      </w:rPr>
      <w:t>** Montecito School ** 1468 Grant Road * Los Altos, CA * 94024 ** (650) 968-5957 **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951" w:rsidRDefault="00165951" w:rsidP="00D0124D">
      <w:pPr>
        <w:spacing w:after="0" w:line="240" w:lineRule="auto"/>
      </w:pPr>
      <w:r>
        <w:separator/>
      </w:r>
    </w:p>
  </w:footnote>
  <w:footnote w:type="continuationSeparator" w:id="1">
    <w:p w:rsidR="00165951" w:rsidRDefault="00165951" w:rsidP="00D01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064CF"/>
    <w:multiLevelType w:val="hybridMultilevel"/>
    <w:tmpl w:val="5F4A340E"/>
    <w:lvl w:ilvl="0" w:tplc="69EE44BC">
      <w:start w:val="1"/>
      <w:numFmt w:val="bullet"/>
      <w:lvlText w:val=""/>
      <w:lvlJc w:val="left"/>
      <w:pPr>
        <w:tabs>
          <w:tab w:val="num" w:pos="1557"/>
        </w:tabs>
        <w:ind w:left="1557" w:hanging="360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0124D"/>
    <w:rsid w:val="00004A90"/>
    <w:rsid w:val="00027B0D"/>
    <w:rsid w:val="000334BB"/>
    <w:rsid w:val="000420A4"/>
    <w:rsid w:val="00070FB4"/>
    <w:rsid w:val="000D08E0"/>
    <w:rsid w:val="000E4241"/>
    <w:rsid w:val="00121EB8"/>
    <w:rsid w:val="00146C31"/>
    <w:rsid w:val="00165951"/>
    <w:rsid w:val="001A22E1"/>
    <w:rsid w:val="001D3C8E"/>
    <w:rsid w:val="001E2E06"/>
    <w:rsid w:val="001E7979"/>
    <w:rsid w:val="002316EE"/>
    <w:rsid w:val="00257BC8"/>
    <w:rsid w:val="00260228"/>
    <w:rsid w:val="00263417"/>
    <w:rsid w:val="00274E4D"/>
    <w:rsid w:val="002A353A"/>
    <w:rsid w:val="002D3172"/>
    <w:rsid w:val="002E0A08"/>
    <w:rsid w:val="00302534"/>
    <w:rsid w:val="003032B5"/>
    <w:rsid w:val="00321B4B"/>
    <w:rsid w:val="003273B4"/>
    <w:rsid w:val="003505C0"/>
    <w:rsid w:val="00395F8A"/>
    <w:rsid w:val="003A1781"/>
    <w:rsid w:val="003B7348"/>
    <w:rsid w:val="003F74B3"/>
    <w:rsid w:val="004113E0"/>
    <w:rsid w:val="00420B91"/>
    <w:rsid w:val="004550A5"/>
    <w:rsid w:val="00464EA4"/>
    <w:rsid w:val="00467623"/>
    <w:rsid w:val="004B7D85"/>
    <w:rsid w:val="004C65EE"/>
    <w:rsid w:val="004E3765"/>
    <w:rsid w:val="004E5D74"/>
    <w:rsid w:val="004E7119"/>
    <w:rsid w:val="005507F7"/>
    <w:rsid w:val="00565547"/>
    <w:rsid w:val="00581EB6"/>
    <w:rsid w:val="005911DD"/>
    <w:rsid w:val="005D4DA8"/>
    <w:rsid w:val="005D6BA6"/>
    <w:rsid w:val="00614726"/>
    <w:rsid w:val="00644B21"/>
    <w:rsid w:val="00656146"/>
    <w:rsid w:val="006854A8"/>
    <w:rsid w:val="00692497"/>
    <w:rsid w:val="006A7FB8"/>
    <w:rsid w:val="006B662E"/>
    <w:rsid w:val="006F595E"/>
    <w:rsid w:val="00704570"/>
    <w:rsid w:val="00731E1C"/>
    <w:rsid w:val="00761DCD"/>
    <w:rsid w:val="0076548E"/>
    <w:rsid w:val="007B7340"/>
    <w:rsid w:val="007E6B68"/>
    <w:rsid w:val="008407D3"/>
    <w:rsid w:val="00844800"/>
    <w:rsid w:val="0084651A"/>
    <w:rsid w:val="00853F60"/>
    <w:rsid w:val="00884B66"/>
    <w:rsid w:val="008C1EEB"/>
    <w:rsid w:val="008D50A3"/>
    <w:rsid w:val="008F7123"/>
    <w:rsid w:val="00946A4C"/>
    <w:rsid w:val="009E2D53"/>
    <w:rsid w:val="009E42DE"/>
    <w:rsid w:val="009F0D8F"/>
    <w:rsid w:val="00A343A2"/>
    <w:rsid w:val="00A36FC8"/>
    <w:rsid w:val="00A769A0"/>
    <w:rsid w:val="00A81D0A"/>
    <w:rsid w:val="00A92412"/>
    <w:rsid w:val="00AA3CFE"/>
    <w:rsid w:val="00AE0191"/>
    <w:rsid w:val="00B21BE5"/>
    <w:rsid w:val="00B43938"/>
    <w:rsid w:val="00B80A7D"/>
    <w:rsid w:val="00BD3DA1"/>
    <w:rsid w:val="00BE26C8"/>
    <w:rsid w:val="00C27B1C"/>
    <w:rsid w:val="00C50F0B"/>
    <w:rsid w:val="00C52656"/>
    <w:rsid w:val="00C62D8B"/>
    <w:rsid w:val="00C8392E"/>
    <w:rsid w:val="00CD3D43"/>
    <w:rsid w:val="00CD693A"/>
    <w:rsid w:val="00CF5419"/>
    <w:rsid w:val="00D0124D"/>
    <w:rsid w:val="00D01584"/>
    <w:rsid w:val="00D121EF"/>
    <w:rsid w:val="00D5271D"/>
    <w:rsid w:val="00DE2CD5"/>
    <w:rsid w:val="00E35150"/>
    <w:rsid w:val="00E416B5"/>
    <w:rsid w:val="00E9355B"/>
    <w:rsid w:val="00E94E6B"/>
    <w:rsid w:val="00E95461"/>
    <w:rsid w:val="00EE052C"/>
    <w:rsid w:val="00F2168C"/>
    <w:rsid w:val="00F50B0D"/>
    <w:rsid w:val="00F8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412"/>
  </w:style>
  <w:style w:type="paragraph" w:styleId="Heading1">
    <w:name w:val="heading 1"/>
    <w:basedOn w:val="Normal"/>
    <w:next w:val="Normal"/>
    <w:link w:val="Heading1Char"/>
    <w:uiPriority w:val="9"/>
    <w:qFormat/>
    <w:rsid w:val="00395F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0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24D"/>
  </w:style>
  <w:style w:type="paragraph" w:styleId="Footer">
    <w:name w:val="footer"/>
    <w:basedOn w:val="Normal"/>
    <w:link w:val="FooterChar"/>
    <w:uiPriority w:val="99"/>
    <w:unhideWhenUsed/>
    <w:rsid w:val="00D0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24D"/>
  </w:style>
  <w:style w:type="character" w:customStyle="1" w:styleId="Heading1Char">
    <w:name w:val="Heading 1 Char"/>
    <w:basedOn w:val="DefaultParagraphFont"/>
    <w:link w:val="Heading1"/>
    <w:uiPriority w:val="9"/>
    <w:rsid w:val="00395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50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343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168C"/>
    <w:pPr>
      <w:spacing w:after="0" w:line="240" w:lineRule="auto"/>
    </w:pPr>
    <w:rPr>
      <w:rFonts w:eastAsiaTheme="minorEastAsia"/>
      <w:lang w:eastAsia="zh-CN"/>
    </w:rPr>
  </w:style>
  <w:style w:type="character" w:customStyle="1" w:styleId="UnresolvedMention">
    <w:name w:val="Unresolved Mention"/>
    <w:basedOn w:val="DefaultParagraphFont"/>
    <w:uiPriority w:val="99"/>
    <w:rsid w:val="008448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in@montecitoschoo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rin@montecitoschoo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1468 Grant Road, Los Altos, CA  94024
* ph: 650-968-5957 * www.montecitoschool.com * fax: 650-968-2052 *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2FBC64-81F2-684D-B5BE-9E2838D3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Montecito Preschool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jeff</cp:lastModifiedBy>
  <cp:revision>2</cp:revision>
  <cp:lastPrinted>2017-11-13T17:18:00Z</cp:lastPrinted>
  <dcterms:created xsi:type="dcterms:W3CDTF">2021-10-20T23:19:00Z</dcterms:created>
  <dcterms:modified xsi:type="dcterms:W3CDTF">2021-10-20T23:19:00Z</dcterms:modified>
</cp:coreProperties>
</file>